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PINION PINE FIRE DEPARTMENT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ff0000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color w:val="ff0000"/>
          <w:rtl w:val="0"/>
        </w:rPr>
        <w:t xml:space="preserve">INCIDENT REPORT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rFonts w:ascii="Source Code Pro" w:cs="Source Code Pro" w:eastAsia="Source Code Pro" w:hAnsi="Source Code Pro"/>
          <w:i w:val="0"/>
          <w:color w:val="e31c60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sz w:val="22"/>
          <w:szCs w:val="22"/>
          <w:rtl w:val="0"/>
        </w:rPr>
        <w:t xml:space="preserve">DATE: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e31c60"/>
          <w:sz w:val="22"/>
          <w:szCs w:val="22"/>
          <w:rtl w:val="0"/>
        </w:rPr>
        <w:t xml:space="preserve"> </w:t>
      </w:r>
    </w:p>
    <w:tbl>
      <w:tblPr>
        <w:tblStyle w:val="Table1"/>
        <w:tblW w:w="2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tblGridChange w:id="0">
          <w:tblGrid>
            <w:gridCol w:w="2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Code Pro" w:cs="Source Code Pro" w:eastAsia="Source Code Pro" w:hAnsi="Source Code Pro"/>
                <w:i w:val="0"/>
                <w:color w:val="e31c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rFonts w:ascii="Source Code Pro" w:cs="Source Code Pro" w:eastAsia="Source Code Pro" w:hAnsi="Source Code Pro"/>
          <w:i w:val="0"/>
          <w:color w:val="e31c60"/>
          <w:sz w:val="22"/>
          <w:szCs w:val="22"/>
        </w:rPr>
      </w:pPr>
      <w:bookmarkStart w:colFirst="0" w:colLast="0" w:name="_szp5wd7k5vy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>
          <w:rFonts w:ascii="Oswald" w:cs="Oswald" w:eastAsia="Oswald" w:hAnsi="Oswald"/>
          <w:color w:val="424242"/>
        </w:rPr>
      </w:pPr>
      <w:bookmarkStart w:colFirst="0" w:colLast="0" w:name="_kwsyc5wl8bzd" w:id="3"/>
      <w:bookmarkEnd w:id="3"/>
      <w:r w:rsidDel="00000000" w:rsidR="00000000" w:rsidRPr="00000000">
        <w:rPr>
          <w:rtl w:val="0"/>
        </w:rPr>
        <w:t xml:space="preserve">Person(s) Involved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rPr/>
      </w:pPr>
      <w:bookmarkStart w:colFirst="0" w:colLast="0" w:name="_j3g692nr08mz" w:id="4"/>
      <w:bookmarkEnd w:id="4"/>
      <w:r w:rsidDel="00000000" w:rsidR="00000000" w:rsidRPr="00000000">
        <w:rPr>
          <w:rtl w:val="0"/>
        </w:rPr>
        <w:t xml:space="preserve">Equipment Involved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rPr/>
      </w:pPr>
      <w:bookmarkStart w:colFirst="0" w:colLast="0" w:name="_eff274342yvl" w:id="5"/>
      <w:bookmarkEnd w:id="5"/>
      <w:r w:rsidDel="00000000" w:rsidR="00000000" w:rsidRPr="00000000">
        <w:rPr>
          <w:rtl w:val="0"/>
        </w:rPr>
        <w:t xml:space="preserve">Description of the incident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22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21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0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/>
      </w:pPr>
      <w:bookmarkStart w:colFirst="0" w:colLast="0" w:name="_3j0sgewi0301" w:id="6"/>
      <w:bookmarkEnd w:id="6"/>
      <w:r w:rsidDel="00000000" w:rsidR="00000000" w:rsidRPr="00000000">
        <w:rPr>
          <w:rtl w:val="0"/>
        </w:rPr>
        <w:t xml:space="preserve">Police report generated? 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1D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/>
      </w:pPr>
      <w:bookmarkStart w:colFirst="0" w:colLast="0" w:name="_xh6yqh55yrkk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keepNext w:val="0"/>
        <w:keepLines w:val="0"/>
        <w:rPr/>
      </w:pPr>
      <w:bookmarkStart w:colFirst="0" w:colLast="0" w:name="_pcq0vm81vlqs" w:id="8"/>
      <w:bookmarkEnd w:id="8"/>
      <w:r w:rsidDel="00000000" w:rsidR="00000000" w:rsidRPr="00000000">
        <w:rPr>
          <w:rtl w:val="0"/>
        </w:rPr>
        <w:t xml:space="preserve">Injuries occurred?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21">
      <w:pPr>
        <w:pStyle w:val="Heading1"/>
        <w:keepNext w:val="0"/>
        <w:keepLines w:val="0"/>
        <w:rPr>
          <w:rFonts w:ascii="Source Code Pro" w:cs="Source Code Pro" w:eastAsia="Source Code Pro" w:hAnsi="Source Code Pro"/>
          <w:sz w:val="20"/>
          <w:szCs w:val="20"/>
        </w:rPr>
      </w:pPr>
      <w:bookmarkStart w:colFirst="0" w:colLast="0" w:name="_y1abis27wjnh" w:id="9"/>
      <w:bookmarkEnd w:id="9"/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Describe:</w:t>
            </w:r>
          </w:p>
        </w:tc>
      </w:tr>
    </w:tbl>
    <w:p w:rsidR="00000000" w:rsidDel="00000000" w:rsidP="00000000" w:rsidRDefault="00000000" w:rsidRPr="00000000" w14:paraId="00000023">
      <w:pPr>
        <w:pStyle w:val="Heading1"/>
        <w:keepNext w:val="0"/>
        <w:keepLines w:val="0"/>
        <w:rPr>
          <w:rFonts w:ascii="Source Code Pro" w:cs="Source Code Pro" w:eastAsia="Source Code Pro" w:hAnsi="Source Code Pro"/>
          <w:sz w:val="20"/>
          <w:szCs w:val="20"/>
        </w:rPr>
      </w:pPr>
      <w:bookmarkStart w:colFirst="0" w:colLast="0" w:name="_lec95xuhr4e7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1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Equipment Damage: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Report generated by: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